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D9" w:rsidRPr="0062268A" w:rsidRDefault="004D72D9" w:rsidP="004D72D9">
      <w:pPr>
        <w:shd w:val="clear" w:color="auto" w:fill="BFBFBF"/>
        <w:jc w:val="center"/>
        <w:rPr>
          <w:b/>
          <w:lang w:val="sr-Cyrl-CS"/>
        </w:rPr>
      </w:pPr>
      <w:r w:rsidRPr="0062268A">
        <w:rPr>
          <w:b/>
          <w:lang w:val="sr-Cyrl-CS"/>
        </w:rPr>
        <w:t xml:space="preserve">МОДЕЛ УГОВОРА О ЈАВНОЈ НАБАВЦИ </w:t>
      </w:r>
    </w:p>
    <w:p w:rsidR="004D72D9" w:rsidRPr="0062268A" w:rsidRDefault="004D72D9" w:rsidP="004D72D9">
      <w:pPr>
        <w:shd w:val="clear" w:color="auto" w:fill="BFBFBF"/>
        <w:spacing w:after="120"/>
        <w:jc w:val="center"/>
        <w:rPr>
          <w:b/>
          <w:lang w:val="ru-RU"/>
        </w:rPr>
      </w:pPr>
      <w:r w:rsidRPr="0062268A">
        <w:rPr>
          <w:b/>
          <w:sz w:val="22"/>
          <w:szCs w:val="22"/>
          <w:lang w:val="sr-Cyrl-CS"/>
        </w:rPr>
        <w:t>МАТЕРИЈАЛА ЗА ОДРЖАВАЊЕ ЈАВНЕ РАСВЕТЕ</w:t>
      </w:r>
      <w:r w:rsidR="00B50540" w:rsidRPr="0062268A">
        <w:rPr>
          <w:b/>
          <w:sz w:val="22"/>
          <w:szCs w:val="22"/>
          <w:lang w:val="ru-RU"/>
        </w:rPr>
        <w:t>,</w:t>
      </w:r>
      <w:r w:rsidRPr="0062268A">
        <w:rPr>
          <w:b/>
          <w:lang w:val="sr-Cyrl-BA" w:eastAsia="sr-Latn-CS"/>
        </w:rPr>
        <w:t xml:space="preserve"> БРОЈ ЈН </w:t>
      </w:r>
      <w:r w:rsidR="00B50540" w:rsidRPr="0062268A">
        <w:rPr>
          <w:b/>
          <w:lang w:val="ru-RU" w:eastAsia="sr-Latn-CS"/>
        </w:rPr>
        <w:t>02</w:t>
      </w:r>
      <w:r w:rsidRPr="0062268A">
        <w:rPr>
          <w:b/>
          <w:lang w:val="sr-Cyrl-RS" w:eastAsia="sr-Latn-CS"/>
        </w:rPr>
        <w:t>/</w:t>
      </w:r>
      <w:r w:rsidR="0062268A" w:rsidRPr="0062268A">
        <w:rPr>
          <w:b/>
          <w:lang w:val="ru-RU" w:eastAsia="sr-Latn-CS"/>
        </w:rPr>
        <w:t>23</w:t>
      </w:r>
    </w:p>
    <w:p w:rsidR="004D72D9" w:rsidRPr="0062268A" w:rsidRDefault="004D72D9" w:rsidP="004D72D9">
      <w:pPr>
        <w:spacing w:after="120"/>
        <w:jc w:val="both"/>
        <w:rPr>
          <w:lang w:val="sr-Cyrl-RS"/>
        </w:rPr>
      </w:pPr>
      <w:r w:rsidRPr="0062268A">
        <w:rPr>
          <w:lang w:val="sl-SI"/>
        </w:rPr>
        <w:t>Закључен  између:</w:t>
      </w:r>
    </w:p>
    <w:p w:rsidR="004D72D9" w:rsidRPr="0062268A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ru-RU"/>
        </w:rPr>
      </w:pPr>
      <w:r w:rsidRPr="0062268A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62268A">
        <w:rPr>
          <w:rStyle w:val="bold"/>
          <w:lang w:val="ru-RU"/>
        </w:rPr>
        <w:t>105085392</w:t>
      </w:r>
      <w:r w:rsidRPr="0062268A">
        <w:rPr>
          <w:lang w:val="sr-Cyrl-CS"/>
        </w:rPr>
        <w:t xml:space="preserve">, матични број: </w:t>
      </w:r>
      <w:r w:rsidRPr="0062268A">
        <w:rPr>
          <w:rStyle w:val="bold"/>
          <w:lang w:val="ru-RU"/>
        </w:rPr>
        <w:t>20311380</w:t>
      </w:r>
      <w:r w:rsidRPr="0062268A">
        <w:rPr>
          <w:lang w:val="sr-Cyrl-CS"/>
        </w:rPr>
        <w:t xml:space="preserve">, које заступа в.д. директора </w:t>
      </w:r>
      <w:r w:rsidR="0062268A" w:rsidRPr="0062268A">
        <w:rPr>
          <w:lang w:val="ru-RU"/>
        </w:rPr>
        <w:t>Вахид Ибруљ</w:t>
      </w:r>
      <w:r w:rsidRPr="0062268A">
        <w:rPr>
          <w:lang w:val="sr-Cyrl-CS"/>
        </w:rPr>
        <w:t>, у даљем тексту Kупац,</w:t>
      </w:r>
    </w:p>
    <w:p w:rsidR="004D72D9" w:rsidRPr="0062268A" w:rsidRDefault="004D72D9" w:rsidP="004D72D9">
      <w:pPr>
        <w:rPr>
          <w:lang w:val="ru-RU"/>
        </w:rPr>
      </w:pPr>
    </w:p>
    <w:p w:rsidR="004D72D9" w:rsidRPr="0062268A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62268A">
        <w:rPr>
          <w:lang w:val="sr-Cyrl-CS"/>
        </w:rPr>
        <w:t xml:space="preserve">___________________, са седиштем _________________, ПИБ: ______________, матични број: __________________, текући рачун  _____________________, које заступа _____________________________, </w:t>
      </w:r>
      <w:r w:rsidRPr="0062268A">
        <w:rPr>
          <w:lang w:val="sl-SI"/>
        </w:rPr>
        <w:t xml:space="preserve">у даљем тексту </w:t>
      </w:r>
      <w:r w:rsidRPr="0062268A">
        <w:rPr>
          <w:lang w:val="sr-Cyrl-CS"/>
        </w:rPr>
        <w:t>Продавац,  који наступа са __________________________________________________ као чланом групе/ подизвођачем</w:t>
      </w:r>
    </w:p>
    <w:p w:rsidR="004D72D9" w:rsidRPr="0062268A" w:rsidRDefault="004D72D9" w:rsidP="004D72D9">
      <w:pPr>
        <w:jc w:val="both"/>
        <w:rPr>
          <w:lang w:val="sl-SI"/>
        </w:rPr>
      </w:pPr>
    </w:p>
    <w:p w:rsidR="004D72D9" w:rsidRPr="0062268A" w:rsidRDefault="004D72D9" w:rsidP="004D72D9">
      <w:pPr>
        <w:spacing w:after="120"/>
        <w:jc w:val="both"/>
        <w:rPr>
          <w:lang w:val="sr-Cyrl-CS"/>
        </w:rPr>
      </w:pPr>
      <w:r w:rsidRPr="0062268A">
        <w:rPr>
          <w:lang w:val="sr-Cyrl-CS"/>
        </w:rPr>
        <w:t>Констатација:  Уговор се закључује на основу Одлуке о додели уговора бр.</w:t>
      </w:r>
      <w:r w:rsidRPr="0062268A">
        <w:rPr>
          <w:u w:val="single"/>
          <w:lang w:val="sr-Cyrl-CS"/>
        </w:rPr>
        <w:t>******</w:t>
      </w:r>
      <w:r w:rsidRPr="0062268A">
        <w:rPr>
          <w:lang w:val="sr-Cyrl-CS"/>
        </w:rPr>
        <w:t xml:space="preserve"> од </w:t>
      </w:r>
      <w:r w:rsidRPr="0062268A">
        <w:rPr>
          <w:u w:val="single"/>
          <w:lang w:val="sr-Cyrl-CS"/>
        </w:rPr>
        <w:t>**</w:t>
      </w:r>
      <w:r w:rsidRPr="0062268A">
        <w:rPr>
          <w:lang w:val="sr-Cyrl-CS"/>
        </w:rPr>
        <w:t>.</w:t>
      </w:r>
      <w:r w:rsidRPr="0062268A">
        <w:rPr>
          <w:u w:val="single"/>
          <w:lang w:val="sr-Cyrl-CS"/>
        </w:rPr>
        <w:t>**</w:t>
      </w:r>
      <w:r w:rsidRPr="0062268A">
        <w:rPr>
          <w:lang w:val="sr-Cyrl-CS"/>
        </w:rPr>
        <w:t>.202</w:t>
      </w:r>
      <w:r w:rsidR="0062268A" w:rsidRPr="0062268A">
        <w:rPr>
          <w:lang w:val="ru-RU"/>
        </w:rPr>
        <w:t>3</w:t>
      </w:r>
      <w:r w:rsidRPr="0062268A">
        <w:rPr>
          <w:lang w:val="sr-Cyrl-CS"/>
        </w:rPr>
        <w:t>. године, а по спроведеном поступку јавне набавке у складу са Законом о јавним набавкама.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2268A">
        <w:rPr>
          <w:b/>
          <w:bCs/>
          <w:lang w:val="ru-RU"/>
        </w:rPr>
        <w:t>Члан 1.</w:t>
      </w:r>
    </w:p>
    <w:p w:rsidR="004D72D9" w:rsidRPr="0062268A" w:rsidRDefault="004D72D9" w:rsidP="004D72D9">
      <w:pPr>
        <w:spacing w:after="120"/>
        <w:jc w:val="both"/>
        <w:rPr>
          <w:lang w:val="sr-Cyrl-CS"/>
        </w:rPr>
      </w:pPr>
      <w:r w:rsidRPr="0062268A">
        <w:rPr>
          <w:lang w:val="sr-Cyrl-RS"/>
        </w:rPr>
        <w:t xml:space="preserve">1.1. </w:t>
      </w:r>
      <w:r w:rsidRPr="0062268A">
        <w:rPr>
          <w:lang w:val="ru-RU"/>
        </w:rPr>
        <w:t>Уговорне стране констатују да је</w:t>
      </w:r>
      <w:r w:rsidRPr="0062268A">
        <w:rPr>
          <w:lang w:val="sr-Cyrl-CS"/>
        </w:rPr>
        <w:t xml:space="preserve"> Купац</w:t>
      </w:r>
      <w:r w:rsidRPr="0062268A">
        <w:rPr>
          <w:lang w:val="ru-RU"/>
        </w:rPr>
        <w:t xml:space="preserve"> спровео поступак јавне набавке бр. </w:t>
      </w:r>
      <w:r w:rsidRPr="0062268A">
        <w:rPr>
          <w:bCs/>
          <w:lang w:val="sr-Cyrl-CS"/>
        </w:rPr>
        <w:t>ЈН</w:t>
      </w:r>
      <w:r w:rsidRPr="0062268A">
        <w:rPr>
          <w:lang w:val="sr-Cyrl-CS"/>
        </w:rPr>
        <w:t xml:space="preserve"> </w:t>
      </w:r>
      <w:r w:rsidR="00B50540" w:rsidRPr="0062268A">
        <w:rPr>
          <w:lang w:val="ru-RU"/>
        </w:rPr>
        <w:t>02</w:t>
      </w:r>
      <w:r w:rsidRPr="0062268A">
        <w:rPr>
          <w:lang w:val="sr-Cyrl-RS"/>
        </w:rPr>
        <w:t>/</w:t>
      </w:r>
      <w:r w:rsidR="0062268A" w:rsidRPr="0062268A">
        <w:rPr>
          <w:lang w:val="ru-RU"/>
        </w:rPr>
        <w:t>23</w:t>
      </w:r>
      <w:r w:rsidRPr="0062268A">
        <w:rPr>
          <w:lang w:val="sr-Cyrl-CS"/>
        </w:rPr>
        <w:t xml:space="preserve"> и изабрао продавца као најповољнијег за куповину </w:t>
      </w:r>
      <w:r w:rsidRPr="0062268A">
        <w:rPr>
          <w:lang w:val="sr-Cyrl-RS"/>
        </w:rPr>
        <w:t>материјала за одржавње јавне расвете.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2268A">
        <w:rPr>
          <w:b/>
          <w:bCs/>
          <w:lang w:val="ru-RU"/>
        </w:rPr>
        <w:t>Члан 2.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>2.1. Предмет уговора је набавка материјала за одржавање јавне расвете, у свему према понуди продавца која је достављена путем портала јавних набавки и која је саставни део овог уговора.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 xml:space="preserve">2.2. Вредност овог Уговора је </w:t>
      </w:r>
      <w:r w:rsidR="00B50540" w:rsidRPr="0062268A">
        <w:rPr>
          <w:lang w:val="ru-RU"/>
        </w:rPr>
        <w:t>4.166.666,67</w:t>
      </w:r>
      <w:r w:rsidR="00B50540" w:rsidRPr="0062268A">
        <w:rPr>
          <w:lang w:val="sr-Cyrl-CS"/>
        </w:rPr>
        <w:t xml:space="preserve"> </w:t>
      </w:r>
      <w:r w:rsidRPr="0062268A">
        <w:rPr>
          <w:lang w:val="sr-Cyrl-CS"/>
        </w:rPr>
        <w:t xml:space="preserve">динара без ПДВ-а, односно </w:t>
      </w:r>
      <w:r w:rsidR="00B50540" w:rsidRPr="0062268A">
        <w:rPr>
          <w:lang w:val="ru-RU"/>
        </w:rPr>
        <w:t>5</w:t>
      </w:r>
      <w:r w:rsidRPr="0062268A">
        <w:rPr>
          <w:lang w:val="sr-Cyrl-RS"/>
        </w:rPr>
        <w:t>.000.000,00</w:t>
      </w:r>
      <w:r w:rsidRPr="0062268A">
        <w:rPr>
          <w:lang w:val="sr-Cyrl-CS"/>
        </w:rPr>
        <w:t xml:space="preserve"> динара са ПДВ-ом (уколико је понуђач паушалац вредно</w:t>
      </w:r>
      <w:r w:rsidRPr="0062268A">
        <w:rPr>
          <w:lang w:val="ru-RU"/>
        </w:rPr>
        <w:t>с</w:t>
      </w:r>
      <w:r w:rsidRPr="0062268A">
        <w:rPr>
          <w:lang w:val="sr-Cyrl-CS"/>
        </w:rPr>
        <w:t xml:space="preserve">т уговора је </w:t>
      </w:r>
      <w:r w:rsidR="00B50540" w:rsidRPr="0062268A">
        <w:rPr>
          <w:lang w:val="ru-RU"/>
        </w:rPr>
        <w:t>4.166.666,67</w:t>
      </w:r>
      <w:r w:rsidR="00B50540" w:rsidRPr="0062268A">
        <w:rPr>
          <w:lang w:val="sr-Cyrl-CS"/>
        </w:rPr>
        <w:t xml:space="preserve"> </w:t>
      </w:r>
      <w:r w:rsidRPr="0062268A">
        <w:rPr>
          <w:lang w:val="sr-Cyrl-CS"/>
        </w:rPr>
        <w:t>динара).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CS"/>
        </w:rPr>
        <w:t>2.3. Коначна количина набавке по овом уговору утврђује се на бази извршених набавки и јединичних цена.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2268A">
        <w:rPr>
          <w:b/>
          <w:bCs/>
          <w:lang w:val="ru-RU"/>
        </w:rPr>
        <w:t>Члан 3.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 xml:space="preserve">3.1. Јединична цена добара дате су на паритету </w:t>
      </w:r>
      <w:r w:rsidRPr="0062268A">
        <w:rPr>
          <w:i/>
        </w:rPr>
        <w:t>F</w:t>
      </w:r>
      <w:r w:rsidRPr="0062268A">
        <w:rPr>
          <w:i/>
          <w:lang w:val="ru-RU"/>
        </w:rPr>
        <w:t>-</w:t>
      </w:r>
      <w:r w:rsidRPr="0062268A">
        <w:rPr>
          <w:i/>
        </w:rPr>
        <w:t>co</w:t>
      </w:r>
      <w:r w:rsidRPr="0062268A">
        <w:rPr>
          <w:lang w:val="ru-RU"/>
        </w:rPr>
        <w:t xml:space="preserve"> </w:t>
      </w:r>
      <w:r w:rsidRPr="0062268A">
        <w:rPr>
          <w:lang w:val="sr-Cyrl-CS"/>
        </w:rPr>
        <w:t>Купац.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>3.2. Продавац се обавезује да за све време важења овог уговора купцу сукцесивно испоручује уговорено добро.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>3.3. Купац преузима обавезу да плаћање врши сукцесивно у року од 45 (четрдесет пет) дана од дана достављања исправног рачуна.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CS"/>
        </w:rPr>
        <w:t>3.4. Купац задржава право да динамику уплате средстава усклађује у складу са својом ликвидношћу.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4.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RS"/>
        </w:rPr>
        <w:t xml:space="preserve">4.1. </w:t>
      </w:r>
      <w:r w:rsidRPr="0062268A">
        <w:rPr>
          <w:lang w:val="ru-RU"/>
        </w:rPr>
        <w:t>Продавац је дужан да испоруку добара врши сукцесивно према динамици и количини коју одреди купац 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RS"/>
        </w:rPr>
        <w:t xml:space="preserve">4.2. </w:t>
      </w:r>
      <w:r w:rsidRPr="0062268A">
        <w:rPr>
          <w:lang w:val="ru-RU"/>
        </w:rPr>
        <w:t xml:space="preserve">Уговорне стране су сагласне да </w:t>
      </w:r>
      <w:r w:rsidRPr="0062268A">
        <w:rPr>
          <w:lang w:val="sr-Cyrl-RS"/>
        </w:rPr>
        <w:t>п</w:t>
      </w:r>
      <w:r w:rsidRPr="0062268A">
        <w:rPr>
          <w:lang w:val="ru-RU"/>
        </w:rPr>
        <w:t xml:space="preserve">родавац добра испоручи најкасније року од </w:t>
      </w:r>
      <w:r w:rsidRPr="0062268A">
        <w:rPr>
          <w:lang w:val="sr-Cyrl-RS"/>
        </w:rPr>
        <w:t>3</w:t>
      </w:r>
      <w:r w:rsidRPr="0062268A">
        <w:rPr>
          <w:lang w:val="ru-RU"/>
        </w:rPr>
        <w:t xml:space="preserve"> </w:t>
      </w:r>
      <w:r w:rsidRPr="0062268A">
        <w:rPr>
          <w:lang w:val="sr-Cyrl-CS"/>
        </w:rPr>
        <w:t xml:space="preserve">(три) </w:t>
      </w:r>
      <w:r w:rsidRPr="0062268A">
        <w:rPr>
          <w:lang w:val="ru-RU"/>
        </w:rPr>
        <w:t xml:space="preserve">дана од дана </w:t>
      </w:r>
      <w:r w:rsidRPr="0062268A">
        <w:rPr>
          <w:lang w:val="sr-Cyrl-CS"/>
        </w:rPr>
        <w:t xml:space="preserve">пријема </w:t>
      </w:r>
      <w:r w:rsidRPr="0062268A">
        <w:rPr>
          <w:lang w:val="ru-RU"/>
        </w:rPr>
        <w:t>захтева представника купца</w:t>
      </w:r>
      <w:r w:rsidRPr="0062268A">
        <w:rPr>
          <w:lang w:val="sr-Cyrl-CS"/>
        </w:rPr>
        <w:t xml:space="preserve"> за испоруком.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62268A">
        <w:rPr>
          <w:lang w:val="sr-Cyrl-CS"/>
        </w:rPr>
        <w:t>4.3. Захтев из предходног става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62268A">
        <w:rPr>
          <w:lang w:val="ru-RU"/>
        </w:rPr>
        <w:t xml:space="preserve"> 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2268A">
        <w:rPr>
          <w:lang w:val="sr-Cyrl-RS"/>
        </w:rPr>
        <w:t>4.4. М</w:t>
      </w:r>
      <w:r w:rsidRPr="0062268A">
        <w:rPr>
          <w:lang w:val="ru-RU"/>
        </w:rPr>
        <w:t xml:space="preserve">есто испоруке је </w:t>
      </w:r>
      <w:r w:rsidRPr="0062268A">
        <w:rPr>
          <w:i/>
        </w:rPr>
        <w:t>F</w:t>
      </w:r>
      <w:r w:rsidRPr="0062268A">
        <w:rPr>
          <w:i/>
          <w:lang w:val="ru-RU"/>
        </w:rPr>
        <w:t>-</w:t>
      </w:r>
      <w:r w:rsidRPr="0062268A">
        <w:rPr>
          <w:i/>
        </w:rPr>
        <w:t>co</w:t>
      </w:r>
      <w:r w:rsidRPr="0062268A">
        <w:rPr>
          <w:lang w:val="ru-RU"/>
        </w:rPr>
        <w:t xml:space="preserve"> </w:t>
      </w:r>
      <w:r w:rsidRPr="0062268A">
        <w:rPr>
          <w:lang w:val="sr-Cyrl-CS"/>
        </w:rPr>
        <w:t>Купац</w:t>
      </w:r>
      <w:r w:rsidRPr="0062268A">
        <w:rPr>
          <w:lang w:val="sr-Cyrl-RS"/>
        </w:rPr>
        <w:t>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5.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RS"/>
        </w:rPr>
        <w:t xml:space="preserve">5.1. </w:t>
      </w:r>
      <w:r w:rsidRPr="0062268A">
        <w:rPr>
          <w:lang w:val="ru-RU"/>
        </w:rPr>
        <w:t xml:space="preserve">Ако </w:t>
      </w:r>
      <w:r w:rsidRPr="0062268A">
        <w:rPr>
          <w:lang w:val="sr-Cyrl-RS"/>
        </w:rPr>
        <w:t>п</w:t>
      </w:r>
      <w:r w:rsidRPr="0062268A">
        <w:rPr>
          <w:lang w:val="ru-RU"/>
        </w:rPr>
        <w:t xml:space="preserve">родавац касни са испоруком </w:t>
      </w:r>
      <w:r w:rsidRPr="0062268A">
        <w:rPr>
          <w:lang w:val="sr-Cyrl-CS"/>
        </w:rPr>
        <w:t>добара</w:t>
      </w:r>
      <w:r w:rsidRPr="0062268A">
        <w:rPr>
          <w:lang w:val="ru-RU"/>
        </w:rPr>
        <w:t xml:space="preserve"> више од </w:t>
      </w:r>
      <w:r w:rsidRPr="0062268A">
        <w:rPr>
          <w:lang w:val="sr-Cyrl-RS"/>
        </w:rPr>
        <w:t>2</w:t>
      </w:r>
      <w:r w:rsidRPr="0062268A">
        <w:rPr>
          <w:lang w:val="ru-RU"/>
        </w:rPr>
        <w:t xml:space="preserve"> (два) </w:t>
      </w:r>
      <w:r w:rsidRPr="0062268A">
        <w:rPr>
          <w:lang w:val="sr-Cyrl-CS"/>
        </w:rPr>
        <w:t>календарских</w:t>
      </w:r>
      <w:r w:rsidRPr="0062268A">
        <w:rPr>
          <w:lang w:val="ru-RU"/>
        </w:rPr>
        <w:t xml:space="preserve"> дана обавезан је да </w:t>
      </w:r>
      <w:r w:rsidRPr="0062268A">
        <w:rPr>
          <w:lang w:val="sr-Cyrl-RS"/>
        </w:rPr>
        <w:t>к</w:t>
      </w:r>
      <w:r w:rsidRPr="0062268A">
        <w:rPr>
          <w:lang w:val="ru-RU"/>
        </w:rPr>
        <w:t xml:space="preserve">упцу плати уговорну казну у висини од 1% од вредности не испоручене робе за сваки </w:t>
      </w:r>
      <w:r w:rsidRPr="0062268A">
        <w:rPr>
          <w:lang w:val="ru-RU"/>
        </w:rPr>
        <w:lastRenderedPageBreak/>
        <w:t>дан закашњења,  уколико укупна казна пређе износ од 5% уговор се сматра раскинутим</w:t>
      </w:r>
      <w:r w:rsidRPr="0062268A">
        <w:rPr>
          <w:lang w:val="sr-Cyrl-CS"/>
        </w:rPr>
        <w:t>, ако се купац и продавац не договоре другачије.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62268A">
        <w:rPr>
          <w:lang w:val="sr-Cyrl-RS"/>
        </w:rPr>
        <w:t xml:space="preserve">5.2. </w:t>
      </w:r>
      <w:r w:rsidRPr="0062268A">
        <w:rPr>
          <w:lang w:val="ru-RU"/>
        </w:rPr>
        <w:t xml:space="preserve">Право </w:t>
      </w:r>
      <w:r w:rsidRPr="0062268A">
        <w:rPr>
          <w:lang w:val="sr-Cyrl-RS"/>
        </w:rPr>
        <w:t>к</w:t>
      </w:r>
      <w:r w:rsidRPr="0062268A">
        <w:rPr>
          <w:lang w:val="ru-RU"/>
        </w:rPr>
        <w:t xml:space="preserve">упца на наплату уговорне казне не утиче на право </w:t>
      </w:r>
      <w:r w:rsidRPr="0062268A">
        <w:rPr>
          <w:lang w:val="sr-Cyrl-RS"/>
        </w:rPr>
        <w:t>к</w:t>
      </w:r>
      <w:r w:rsidRPr="0062268A">
        <w:rPr>
          <w:lang w:val="ru-RU"/>
        </w:rPr>
        <w:t>упца да захтева накнаду штете.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RS"/>
        </w:rPr>
        <w:t xml:space="preserve">5.3. </w:t>
      </w:r>
      <w:r w:rsidRPr="0062268A">
        <w:rPr>
          <w:lang w:val="ru-RU"/>
        </w:rPr>
        <w:t xml:space="preserve">У случају наступања више силе, </w:t>
      </w:r>
      <w:r w:rsidRPr="0062268A">
        <w:rPr>
          <w:lang w:val="sr-Cyrl-CS"/>
        </w:rPr>
        <w:t>продавац</w:t>
      </w:r>
      <w:r w:rsidRPr="0062268A">
        <w:rPr>
          <w:lang w:val="ru-RU"/>
        </w:rPr>
        <w:t xml:space="preserve"> се обавезује да у року од 24 </w:t>
      </w:r>
      <w:r w:rsidRPr="0062268A">
        <w:rPr>
          <w:lang w:val="sr-Cyrl-CS"/>
        </w:rPr>
        <w:t xml:space="preserve">(двадесет четири) </w:t>
      </w:r>
      <w:r w:rsidRPr="0062268A">
        <w:rPr>
          <w:lang w:val="ru-RU"/>
        </w:rPr>
        <w:t>часа од наступања</w:t>
      </w:r>
      <w:r w:rsidRPr="0062268A">
        <w:rPr>
          <w:lang w:val="sr-Cyrl-CS"/>
        </w:rPr>
        <w:t xml:space="preserve"> </w:t>
      </w:r>
      <w:r w:rsidRPr="0062268A">
        <w:rPr>
          <w:lang w:val="ru-RU"/>
        </w:rPr>
        <w:t xml:space="preserve">више силе обавести </w:t>
      </w:r>
      <w:r w:rsidRPr="0062268A">
        <w:rPr>
          <w:lang w:val="sr-Cyrl-CS"/>
        </w:rPr>
        <w:t>лупца</w:t>
      </w:r>
      <w:r w:rsidRPr="0062268A">
        <w:rPr>
          <w:lang w:val="ru-RU"/>
        </w:rPr>
        <w:t xml:space="preserve"> о њеном наступању, у противном, сматра се да је </w:t>
      </w:r>
      <w:r w:rsidRPr="0062268A">
        <w:rPr>
          <w:lang w:val="sr-Cyrl-CS"/>
        </w:rPr>
        <w:t>продавац</w:t>
      </w:r>
      <w:r w:rsidRPr="0062268A">
        <w:rPr>
          <w:lang w:val="ru-RU"/>
        </w:rPr>
        <w:t xml:space="preserve"> прекршио одредбе овог уговора.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6.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62268A">
        <w:rPr>
          <w:lang w:val="sr-Cyrl-RS"/>
        </w:rPr>
        <w:t xml:space="preserve">6.1. </w:t>
      </w:r>
      <w:r w:rsidRPr="0062268A">
        <w:rPr>
          <w:lang w:val="ru-RU"/>
        </w:rPr>
        <w:t xml:space="preserve">Овлашћено лице </w:t>
      </w:r>
      <w:r w:rsidRPr="0062268A">
        <w:rPr>
          <w:lang w:val="sr-Cyrl-RS"/>
        </w:rPr>
        <w:t>к</w:t>
      </w:r>
      <w:r w:rsidRPr="0062268A">
        <w:rPr>
          <w:lang w:val="ru-RU"/>
        </w:rPr>
        <w:t xml:space="preserve">упца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62268A">
        <w:rPr>
          <w:lang w:val="sr-Cyrl-RS"/>
        </w:rPr>
        <w:t>к</w:t>
      </w:r>
      <w:r w:rsidRPr="0062268A">
        <w:rPr>
          <w:lang w:val="ru-RU"/>
        </w:rPr>
        <w:t xml:space="preserve">упца и </w:t>
      </w:r>
      <w:r w:rsidRPr="0062268A">
        <w:rPr>
          <w:lang w:val="sr-Cyrl-RS"/>
        </w:rPr>
        <w:t>п</w:t>
      </w:r>
      <w:r w:rsidRPr="0062268A">
        <w:rPr>
          <w:lang w:val="ru-RU"/>
        </w:rPr>
        <w:t>родавца.</w:t>
      </w:r>
      <w:r w:rsidRPr="0062268A">
        <w:rPr>
          <w:b/>
          <w:bCs/>
          <w:lang w:val="ru-RU"/>
        </w:rPr>
        <w:t xml:space="preserve"> 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RS"/>
        </w:rPr>
        <w:t xml:space="preserve">6.2. </w:t>
      </w:r>
      <w:r w:rsidRPr="0062268A">
        <w:rPr>
          <w:lang w:val="ru-RU"/>
        </w:rPr>
        <w:t xml:space="preserve">Записник (отпремница) и достављена фактура </w:t>
      </w:r>
      <w:r w:rsidRPr="0062268A">
        <w:rPr>
          <w:lang w:val="sr-Cyrl-RS"/>
        </w:rPr>
        <w:t>продавца</w:t>
      </w:r>
      <w:r w:rsidRPr="0062268A">
        <w:rPr>
          <w:lang w:val="ru-RU"/>
        </w:rPr>
        <w:t>, представљају основ за плаћање уговорене цене.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7.</w:t>
      </w:r>
    </w:p>
    <w:p w:rsidR="004D72D9" w:rsidRPr="0062268A" w:rsidRDefault="004D72D9" w:rsidP="004D72D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62268A">
        <w:rPr>
          <w:szCs w:val="20"/>
          <w:lang w:val="sr-Cyrl-RS"/>
        </w:rPr>
        <w:t xml:space="preserve">7.1. </w:t>
      </w:r>
      <w:r w:rsidRPr="0062268A">
        <w:rPr>
          <w:szCs w:val="20"/>
          <w:lang w:val="ru-RU"/>
        </w:rPr>
        <w:t xml:space="preserve">Продавац се обавезује да добра из члана 2. </w:t>
      </w:r>
      <w:r w:rsidRPr="0062268A">
        <w:rPr>
          <w:szCs w:val="20"/>
          <w:lang w:val="sr-Cyrl-CS"/>
        </w:rPr>
        <w:t xml:space="preserve">став 1. </w:t>
      </w:r>
      <w:r w:rsidRPr="0062268A">
        <w:rPr>
          <w:szCs w:val="20"/>
          <w:lang w:val="ru-RU"/>
        </w:rPr>
        <w:t xml:space="preserve">овог уговора </w:t>
      </w:r>
      <w:r w:rsidRPr="0062268A">
        <w:rPr>
          <w:szCs w:val="20"/>
          <w:lang w:val="sr-Cyrl-RS"/>
        </w:rPr>
        <w:t>к</w:t>
      </w:r>
      <w:r w:rsidRPr="0062268A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62268A">
        <w:rPr>
          <w:szCs w:val="20"/>
          <w:lang w:val="sr-Cyrl-RS"/>
        </w:rPr>
        <w:t>к</w:t>
      </w:r>
      <w:r w:rsidRPr="0062268A">
        <w:rPr>
          <w:szCs w:val="20"/>
          <w:lang w:val="ru-RU"/>
        </w:rPr>
        <w:t xml:space="preserve">упца, уважавајући правила струке. 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62268A">
        <w:rPr>
          <w:lang w:val="sr-Cyrl-RS"/>
        </w:rPr>
        <w:t xml:space="preserve">7.2. </w:t>
      </w:r>
      <w:r w:rsidRPr="0062268A">
        <w:rPr>
          <w:lang w:val="ru-RU"/>
        </w:rPr>
        <w:t xml:space="preserve">У случају када испоручено добро по квалитету не одговара техничким захтевима за течно гориво, </w:t>
      </w:r>
      <w:r w:rsidRPr="0062268A">
        <w:rPr>
          <w:lang w:val="sr-Cyrl-RS"/>
        </w:rPr>
        <w:t>к</w:t>
      </w:r>
      <w:r w:rsidRPr="0062268A">
        <w:rPr>
          <w:lang w:val="ru-RU"/>
        </w:rPr>
        <w:t xml:space="preserve">упац задржава право раскида уговора и надокнаду штете.    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62268A">
        <w:rPr>
          <w:lang w:val="ru-RU"/>
        </w:rPr>
        <w:t xml:space="preserve">7.3. Уговорне стране су сагласне да у случају постојања примедби које се односе на квалитет или количину добара које се испоручују, </w:t>
      </w:r>
      <w:r w:rsidRPr="0062268A">
        <w:rPr>
          <w:lang w:val="sr-Cyrl-CS"/>
        </w:rPr>
        <w:t>купац</w:t>
      </w:r>
      <w:r w:rsidRPr="0062268A">
        <w:rPr>
          <w:lang w:val="ru-RU"/>
        </w:rPr>
        <w:t xml:space="preserve"> има право да уложи приговор </w:t>
      </w:r>
      <w:r w:rsidRPr="0062268A">
        <w:rPr>
          <w:lang w:val="sr-Cyrl-CS"/>
        </w:rPr>
        <w:t>продавцу</w:t>
      </w:r>
      <w:r w:rsidRPr="0062268A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4D72D9" w:rsidRPr="0062268A" w:rsidRDefault="004D72D9" w:rsidP="004D72D9">
      <w:pPr>
        <w:spacing w:after="120"/>
        <w:jc w:val="both"/>
        <w:rPr>
          <w:lang w:val="sr-Cyrl-CS"/>
        </w:rPr>
      </w:pPr>
      <w:r w:rsidRPr="0062268A">
        <w:rPr>
          <w:lang w:val="sr-Cyrl-RS"/>
        </w:rPr>
        <w:t xml:space="preserve">7.4. </w:t>
      </w:r>
      <w:r w:rsidRPr="0062268A">
        <w:rPr>
          <w:lang w:val="ru-RU"/>
        </w:rPr>
        <w:t xml:space="preserve">Све евентуалне недостатке у квалитету испоручених добара </w:t>
      </w:r>
      <w:r w:rsidRPr="0062268A">
        <w:rPr>
          <w:lang w:val="sr-Cyrl-CS"/>
        </w:rPr>
        <w:t>продавац</w:t>
      </w:r>
      <w:r w:rsidRPr="0062268A">
        <w:rPr>
          <w:lang w:val="ru-RU"/>
        </w:rPr>
        <w:t xml:space="preserve"> је дужан да отклони у року од 2 </w:t>
      </w:r>
      <w:r w:rsidRPr="0062268A">
        <w:rPr>
          <w:lang w:val="sr-Cyrl-CS"/>
        </w:rPr>
        <w:t xml:space="preserve">(два) календарска </w:t>
      </w:r>
      <w:r w:rsidRPr="0062268A">
        <w:rPr>
          <w:lang w:val="ru-RU"/>
        </w:rPr>
        <w:t xml:space="preserve">дана по пријему рекламације, о свом трошку. 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8.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62268A">
        <w:rPr>
          <w:lang w:val="sr-Cyrl-RS"/>
        </w:rPr>
        <w:t xml:space="preserve">8.1. </w:t>
      </w:r>
      <w:r w:rsidRPr="0062268A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62268A">
        <w:rPr>
          <w:lang w:val="sr-Cyrl-RS"/>
        </w:rPr>
        <w:t>п</w:t>
      </w:r>
      <w:r w:rsidRPr="0062268A">
        <w:rPr>
          <w:lang w:val="ru-RU"/>
        </w:rPr>
        <w:t>родавца могућа је само услед промена цене на тржишту</w:t>
      </w:r>
      <w:r w:rsidRPr="0062268A">
        <w:rPr>
          <w:lang w:val="sr-Cyrl-CS"/>
        </w:rPr>
        <w:t>.</w:t>
      </w:r>
    </w:p>
    <w:p w:rsidR="004D72D9" w:rsidRPr="0062268A" w:rsidRDefault="004D72D9" w:rsidP="004D72D9">
      <w:pPr>
        <w:spacing w:after="120"/>
        <w:jc w:val="both"/>
        <w:rPr>
          <w:lang w:val="ru-RU"/>
        </w:rPr>
      </w:pPr>
      <w:r w:rsidRPr="0062268A">
        <w:rPr>
          <w:lang w:val="sr-Cyrl-RS"/>
        </w:rPr>
        <w:t xml:space="preserve">8.2. </w:t>
      </w:r>
      <w:r w:rsidRPr="0062268A">
        <w:rPr>
          <w:lang w:val="ru-RU"/>
        </w:rPr>
        <w:t>Јединична цена из понуде продавца, се могу мењати а продавац је дужан да о свакој промени обавести купца у писаној форми.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62268A">
        <w:rPr>
          <w:b/>
          <w:lang w:val="ru-RU"/>
        </w:rPr>
        <w:t>Члан 9.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CS"/>
        </w:rPr>
        <w:t xml:space="preserve">9.1.Продавац ће део уговорених добара извршити преко подизвођача Предузећа ____________________, са седиштем _________________________, ПИБ _____________________, матични број _______________.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sr-Cyrl-CS"/>
        </w:rPr>
        <w:t>Члан 10.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2268A">
        <w:rPr>
          <w:lang w:val="sr-Cyrl-CS"/>
        </w:rPr>
        <w:t xml:space="preserve">10.1. Продавац се обавезује да при потписивању овог уговора преда регистровану </w:t>
      </w:r>
      <w:r w:rsidRPr="0062268A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протеста”, роком доспећа „по виђењу” и роком важења 30 (тридесет) дана дужим </w:t>
      </w:r>
      <w:r w:rsidRPr="0062268A">
        <w:rPr>
          <w:lang w:val="sr-Cyrl-CS"/>
        </w:rPr>
        <w:t>од дана истека рока на који је закључен уговор.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11.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 xml:space="preserve">11.1. Овај уговор је ограниченог временског трајања и закључује се до </w:t>
      </w:r>
      <w:r w:rsidRPr="0062268A">
        <w:rPr>
          <w:lang w:val="ru-RU"/>
        </w:rPr>
        <w:t>12 (дванесет) месеци</w:t>
      </w:r>
      <w:r w:rsidRPr="0062268A">
        <w:rPr>
          <w:lang w:val="sr-Cyrl-CS"/>
        </w:rPr>
        <w:t>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>11.2. Након истека рока на који је уговор закључен, уговор престаје да производи правно дејство.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62268A">
        <w:rPr>
          <w:lang w:val="sr-Cyrl-CS"/>
        </w:rPr>
        <w:t>11.3. Уколико уговор не буде реализован до његове вредности из члана 2. став 2. овог Уговора, продавац нема право да тражи испуњење уговора.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ru-RU"/>
        </w:rPr>
        <w:lastRenderedPageBreak/>
        <w:t>11</w:t>
      </w:r>
      <w:r w:rsidRPr="0062268A">
        <w:rPr>
          <w:lang w:val="sr-Cyrl-CS"/>
        </w:rPr>
        <w:t>.4. 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62268A">
        <w:rPr>
          <w:b/>
          <w:lang w:val="ru-RU"/>
        </w:rPr>
        <w:t>Члан 12.</w:t>
      </w:r>
    </w:p>
    <w:p w:rsidR="004D72D9" w:rsidRPr="0062268A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62268A">
        <w:rPr>
          <w:lang w:val="sr-Cyrl-RS"/>
        </w:rPr>
        <w:t xml:space="preserve">12.1. </w:t>
      </w:r>
      <w:r w:rsidRPr="0062268A">
        <w:rPr>
          <w:lang w:val="ru-RU"/>
        </w:rPr>
        <w:t xml:space="preserve">Свака уговорна страна може отказати Уговор са отказним роком од </w:t>
      </w:r>
      <w:r w:rsidRPr="0062268A">
        <w:rPr>
          <w:lang w:val="sr-Cyrl-CS"/>
        </w:rPr>
        <w:t>30 (тридесет) календарских</w:t>
      </w:r>
      <w:r w:rsidRPr="0062268A">
        <w:rPr>
          <w:lang w:val="ru-RU"/>
        </w:rPr>
        <w:t xml:space="preserve"> дана од дана достављања писменог обавештења о отказу.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RS"/>
        </w:rPr>
        <w:t xml:space="preserve">12.2. </w:t>
      </w:r>
      <w:r w:rsidRPr="0062268A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13.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2268A">
        <w:rPr>
          <w:lang w:val="sr-Cyrl-RS"/>
        </w:rPr>
        <w:t xml:space="preserve">13.1. </w:t>
      </w:r>
      <w:r w:rsidRPr="0062268A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14.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2268A">
        <w:rPr>
          <w:lang w:val="sr-Cyrl-RS"/>
        </w:rPr>
        <w:t>14.1. 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62268A">
        <w:rPr>
          <w:b/>
          <w:lang w:val="ru-RU"/>
        </w:rPr>
        <w:t>Члан 15.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2268A">
        <w:rPr>
          <w:lang w:val="sr-Cyrl-RS"/>
        </w:rPr>
        <w:t xml:space="preserve">15.1. </w:t>
      </w:r>
      <w:r w:rsidRPr="0062268A">
        <w:rPr>
          <w:lang w:val="ru-RU"/>
        </w:rPr>
        <w:t>Овај уговор се може изменити само писаним анексом, потписаним од стране овлашћених лица уговорних страна.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sr-Cyrl-CS"/>
        </w:rPr>
        <w:t>Члан 16.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62268A">
        <w:rPr>
          <w:lang w:val="sr-Cyrl-CS"/>
        </w:rPr>
        <w:t>16.1. Уговорне стране сагласно констатују да су уговор прочитале разумеле и да представља стваран израз њихове воље</w:t>
      </w:r>
      <w:r w:rsidRPr="0062268A">
        <w:rPr>
          <w:b/>
          <w:lang w:val="sr-Cyrl-CS"/>
        </w:rPr>
        <w:t>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17.</w:t>
      </w:r>
    </w:p>
    <w:p w:rsidR="004D72D9" w:rsidRPr="0062268A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2268A">
        <w:rPr>
          <w:lang w:val="sr-Cyrl-RS"/>
        </w:rPr>
        <w:t xml:space="preserve">17.1. </w:t>
      </w:r>
      <w:r w:rsidRPr="0062268A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спора, надлежан је Привредни суд у Крагујевцу.</w:t>
      </w:r>
    </w:p>
    <w:p w:rsidR="004D72D9" w:rsidRPr="0062268A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2268A">
        <w:rPr>
          <w:b/>
          <w:lang w:val="ru-RU"/>
        </w:rPr>
        <w:t>Члан 18.</w:t>
      </w:r>
    </w:p>
    <w:p w:rsidR="004D72D9" w:rsidRPr="0062268A" w:rsidRDefault="004D72D9" w:rsidP="004D72D9">
      <w:pPr>
        <w:autoSpaceDE w:val="0"/>
        <w:autoSpaceDN w:val="0"/>
        <w:adjustRightInd w:val="0"/>
        <w:spacing w:after="240"/>
        <w:jc w:val="both"/>
        <w:rPr>
          <w:lang w:val="ru-RU"/>
        </w:rPr>
      </w:pPr>
      <w:r w:rsidRPr="0062268A">
        <w:rPr>
          <w:lang w:val="sr-Cyrl-RS"/>
        </w:rPr>
        <w:t xml:space="preserve">18.1. </w:t>
      </w:r>
      <w:r w:rsidRPr="0062268A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4D72D9" w:rsidRPr="0062268A" w:rsidRDefault="004D72D9" w:rsidP="004D72D9">
      <w:pPr>
        <w:rPr>
          <w:b/>
          <w:lang w:val="ru-RU"/>
        </w:rPr>
      </w:pPr>
      <w:r w:rsidRPr="0062268A">
        <w:rPr>
          <w:b/>
          <w:lang w:val="sr-Cyrl-CS"/>
        </w:rPr>
        <w:t xml:space="preserve">      ЗА ПРОДАВЦА                </w:t>
      </w:r>
      <w:r w:rsidRPr="0062268A">
        <w:rPr>
          <w:b/>
          <w:lang w:val="ru-RU"/>
        </w:rPr>
        <w:tab/>
      </w:r>
      <w:r w:rsidRPr="0062268A">
        <w:rPr>
          <w:b/>
          <w:lang w:val="sr-Cyrl-CS"/>
        </w:rPr>
        <w:t xml:space="preserve">                         </w:t>
      </w:r>
      <w:r w:rsidRPr="0062268A">
        <w:rPr>
          <w:b/>
          <w:lang w:val="sr-Cyrl-CS"/>
        </w:rPr>
        <w:tab/>
        <w:t xml:space="preserve">             </w:t>
      </w:r>
      <w:r w:rsidRPr="0062268A">
        <w:rPr>
          <w:b/>
          <w:lang w:val="ru-RU"/>
        </w:rPr>
        <w:t>ЗА КУПЦА</w:t>
      </w:r>
      <w:r w:rsidRPr="0062268A">
        <w:rPr>
          <w:b/>
          <w:lang w:val="sr-Cyrl-CS"/>
        </w:rPr>
        <w:t xml:space="preserve">                                 </w:t>
      </w:r>
    </w:p>
    <w:p w:rsidR="004D72D9" w:rsidRPr="0062268A" w:rsidRDefault="004D72D9" w:rsidP="004D72D9">
      <w:pPr>
        <w:jc w:val="both"/>
        <w:rPr>
          <w:b/>
          <w:lang w:val="ru-RU"/>
        </w:rPr>
      </w:pPr>
    </w:p>
    <w:p w:rsidR="004D72D9" w:rsidRPr="0062268A" w:rsidRDefault="004D72D9" w:rsidP="004D72D9">
      <w:pPr>
        <w:jc w:val="both"/>
        <w:rPr>
          <w:u w:val="single"/>
          <w:lang w:val="sr-Cyrl-CS"/>
        </w:rPr>
      </w:pPr>
      <w:r w:rsidRPr="0062268A">
        <w:rPr>
          <w:lang w:val="sr-Cyrl-CS"/>
        </w:rPr>
        <w:t xml:space="preserve">                                                                                              </w:t>
      </w:r>
      <w:r w:rsidRPr="0062268A">
        <w:rPr>
          <w:lang w:val="ru-RU"/>
        </w:rPr>
        <w:t xml:space="preserve">                         </w:t>
      </w:r>
      <w:r w:rsidRPr="0062268A">
        <w:rPr>
          <w:lang w:val="sr-Cyrl-CS"/>
        </w:rPr>
        <w:t xml:space="preserve">                                                                       </w:t>
      </w:r>
      <w:r w:rsidRPr="0062268A">
        <w:rPr>
          <w:u w:val="single"/>
          <w:lang w:val="sr-Cyrl-CS"/>
        </w:rPr>
        <w:t>******************</w:t>
      </w:r>
      <w:r w:rsidRPr="0062268A">
        <w:rPr>
          <w:lang w:val="sr-Cyrl-CS"/>
        </w:rPr>
        <w:t xml:space="preserve">                                                              </w:t>
      </w:r>
      <w:r w:rsidRPr="0062268A">
        <w:rPr>
          <w:u w:val="single"/>
          <w:lang w:val="sr-Cyrl-CS"/>
        </w:rPr>
        <w:t>*********************</w:t>
      </w:r>
    </w:p>
    <w:p w:rsidR="004D72D9" w:rsidRPr="0062268A" w:rsidRDefault="004D72D9" w:rsidP="004D72D9">
      <w:pPr>
        <w:jc w:val="both"/>
        <w:rPr>
          <w:lang w:val="sr-Cyrl-CS"/>
        </w:rPr>
      </w:pPr>
      <w:r w:rsidRPr="0062268A">
        <w:rPr>
          <w:lang w:val="sr-Cyrl-CS"/>
        </w:rPr>
        <w:t xml:space="preserve">                                                         </w:t>
      </w:r>
      <w:r w:rsidRPr="0062268A">
        <w:rPr>
          <w:lang w:val="ru-RU"/>
        </w:rPr>
        <w:tab/>
      </w:r>
      <w:r w:rsidRPr="0062268A">
        <w:rPr>
          <w:lang w:val="ru-RU"/>
        </w:rPr>
        <w:tab/>
      </w:r>
      <w:r w:rsidRPr="0062268A">
        <w:rPr>
          <w:lang w:val="ru-RU"/>
        </w:rPr>
        <w:tab/>
        <w:t xml:space="preserve">               </w:t>
      </w:r>
      <w:r w:rsidR="0062268A" w:rsidRPr="0062268A">
        <w:rPr>
          <w:lang w:val="ru-RU"/>
        </w:rPr>
        <w:t xml:space="preserve">      </w:t>
      </w:r>
      <w:r w:rsidRPr="0062268A">
        <w:rPr>
          <w:lang w:val="ru-RU"/>
        </w:rPr>
        <w:t xml:space="preserve">   </w:t>
      </w:r>
      <w:r w:rsidR="0062268A" w:rsidRPr="0062268A">
        <w:rPr>
          <w:lang w:val="ru-RU"/>
        </w:rPr>
        <w:t>Вахид Ибруљ</w:t>
      </w:r>
    </w:p>
    <w:p w:rsidR="004D72D9" w:rsidRPr="0062268A" w:rsidRDefault="004D72D9" w:rsidP="004D72D9">
      <w:pPr>
        <w:jc w:val="both"/>
        <w:rPr>
          <w:b/>
          <w:i/>
          <w:lang w:val="sr-Cyrl-CS"/>
        </w:rPr>
      </w:pPr>
    </w:p>
    <w:p w:rsidR="004D72D9" w:rsidRPr="0062268A" w:rsidRDefault="004D72D9" w:rsidP="004D72D9">
      <w:pPr>
        <w:jc w:val="both"/>
        <w:rPr>
          <w:b/>
          <w:i/>
          <w:lang w:val="sr-Cyrl-CS"/>
        </w:rPr>
      </w:pPr>
    </w:p>
    <w:p w:rsidR="004D72D9" w:rsidRPr="0062268A" w:rsidRDefault="004D72D9" w:rsidP="004D72D9">
      <w:pPr>
        <w:jc w:val="both"/>
        <w:rPr>
          <w:b/>
          <w:i/>
          <w:lang w:val="sr-Cyrl-RS"/>
        </w:rPr>
      </w:pPr>
      <w:r w:rsidRPr="0062268A">
        <w:rPr>
          <w:b/>
          <w:i/>
          <w:lang w:val="sr-Cyrl-RS"/>
        </w:rPr>
        <w:t xml:space="preserve">Модел уговора није потребно потписивати и печатирати. </w:t>
      </w:r>
    </w:p>
    <w:p w:rsidR="004D72D9" w:rsidRPr="0062268A" w:rsidRDefault="004D72D9" w:rsidP="004D72D9">
      <w:pPr>
        <w:jc w:val="both"/>
        <w:rPr>
          <w:b/>
          <w:i/>
          <w:lang w:val="sr-Cyrl-RS"/>
        </w:rPr>
      </w:pPr>
      <w:r w:rsidRPr="0062268A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4D72D9" w:rsidRPr="0062268A" w:rsidRDefault="0062268A" w:rsidP="004D72D9">
      <w:pPr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>Модел</w:t>
      </w:r>
      <w:bookmarkStart w:id="0" w:name="_GoBack"/>
      <w:bookmarkEnd w:id="0"/>
      <w:r w:rsidR="004D72D9" w:rsidRPr="0062268A">
        <w:rPr>
          <w:b/>
          <w:i/>
          <w:lang w:val="sr-Cyrl-RS"/>
        </w:rPr>
        <w:t xml:space="preserve">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D44BF" w:rsidRPr="0062268A" w:rsidRDefault="00FD44BF" w:rsidP="004D72D9">
      <w:pPr>
        <w:jc w:val="both"/>
        <w:rPr>
          <w:color w:val="FF0000"/>
          <w:lang w:val="sr-Cyrl-RS"/>
        </w:rPr>
      </w:pPr>
    </w:p>
    <w:sectPr w:rsidR="00FD44BF" w:rsidRPr="0062268A" w:rsidSect="004D72D9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EA"/>
    <w:rsid w:val="000806EA"/>
    <w:rsid w:val="002A3784"/>
    <w:rsid w:val="004D72D9"/>
    <w:rsid w:val="0062268A"/>
    <w:rsid w:val="00B50540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5614-9AB8-4BDF-ACEC-E740DC1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4D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1169</Words>
  <Characters>6668</Characters>
  <Application>Microsoft Office Word</Application>
  <DocSecurity>0</DocSecurity>
  <Lines>55</Lines>
  <Paragraphs>15</Paragraphs>
  <ScaleCrop>false</ScaleCrop>
  <Company>Grizli777</Company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2021-03-02T11:55:00Z</dcterms:created>
  <dcterms:modified xsi:type="dcterms:W3CDTF">2023-04-13T08:51:00Z</dcterms:modified>
</cp:coreProperties>
</file>